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C1" w:rsidRPr="00AF1011" w:rsidRDefault="00337336" w:rsidP="00CE1CCF">
      <w:pPr>
        <w:jc w:val="center"/>
        <w:rPr>
          <w:b/>
          <w:sz w:val="32"/>
          <w:szCs w:val="32"/>
          <w:lang w:eastAsia="ru-RU"/>
        </w:rPr>
      </w:pPr>
      <w:r w:rsidRPr="00AF1011">
        <w:rPr>
          <w:b/>
          <w:sz w:val="32"/>
          <w:szCs w:val="32"/>
          <w:lang w:eastAsia="ru-RU"/>
        </w:rPr>
        <w:t>18.09.2023</w:t>
      </w:r>
      <w:r w:rsidR="008F1BC1" w:rsidRPr="00AF1011">
        <w:rPr>
          <w:b/>
          <w:sz w:val="32"/>
          <w:szCs w:val="32"/>
          <w:lang w:eastAsia="ru-RU"/>
        </w:rPr>
        <w:t xml:space="preserve"> №</w:t>
      </w:r>
      <w:r w:rsidRPr="00AF1011">
        <w:rPr>
          <w:b/>
          <w:sz w:val="32"/>
          <w:szCs w:val="32"/>
          <w:lang w:eastAsia="ru-RU"/>
        </w:rPr>
        <w:t>86</w:t>
      </w:r>
    </w:p>
    <w:p w:rsidR="008F1BC1" w:rsidRPr="00AF1011" w:rsidRDefault="008F1BC1" w:rsidP="00CE1CCF">
      <w:pPr>
        <w:jc w:val="center"/>
        <w:rPr>
          <w:sz w:val="32"/>
          <w:szCs w:val="32"/>
          <w:lang w:eastAsia="ru-RU"/>
        </w:rPr>
      </w:pPr>
      <w:r w:rsidRPr="00AF1011">
        <w:rPr>
          <w:b/>
          <w:sz w:val="32"/>
          <w:szCs w:val="32"/>
          <w:lang w:eastAsia="ru-RU"/>
        </w:rPr>
        <w:t>РОССИЙСКАЯ ФЕДЕРАЦИЯ</w:t>
      </w:r>
    </w:p>
    <w:p w:rsidR="008F1BC1" w:rsidRPr="00AF1011" w:rsidRDefault="008F1BC1" w:rsidP="00CE1CCF">
      <w:pPr>
        <w:jc w:val="center"/>
        <w:rPr>
          <w:b/>
          <w:sz w:val="32"/>
          <w:szCs w:val="32"/>
          <w:lang w:eastAsia="ru-RU"/>
        </w:rPr>
      </w:pPr>
      <w:r w:rsidRPr="00AF1011">
        <w:rPr>
          <w:b/>
          <w:sz w:val="32"/>
          <w:szCs w:val="32"/>
          <w:lang w:eastAsia="ru-RU"/>
        </w:rPr>
        <w:t>ИРКУТСКАЯ ОБЛАСТЬ</w:t>
      </w:r>
    </w:p>
    <w:p w:rsidR="00CE1CCF" w:rsidRPr="00AF1011" w:rsidRDefault="00CE1CCF" w:rsidP="00CE1CCF">
      <w:pPr>
        <w:jc w:val="center"/>
        <w:rPr>
          <w:b/>
          <w:sz w:val="32"/>
          <w:szCs w:val="32"/>
          <w:lang w:eastAsia="ru-RU"/>
        </w:rPr>
      </w:pPr>
      <w:r w:rsidRPr="00AF1011">
        <w:rPr>
          <w:b/>
          <w:sz w:val="32"/>
          <w:szCs w:val="32"/>
          <w:lang w:eastAsia="ru-RU"/>
        </w:rPr>
        <w:t>БОХАНСКИЙ МУНИЦИПАЛЬНЫЙ РАЙОН</w:t>
      </w:r>
    </w:p>
    <w:p w:rsidR="008F1BC1" w:rsidRPr="00AF1011" w:rsidRDefault="008F1BC1" w:rsidP="00CE1CCF">
      <w:pPr>
        <w:jc w:val="center"/>
        <w:rPr>
          <w:b/>
          <w:sz w:val="32"/>
          <w:szCs w:val="32"/>
          <w:lang w:eastAsia="ru-RU"/>
        </w:rPr>
      </w:pPr>
      <w:r w:rsidRPr="00AF1011">
        <w:rPr>
          <w:b/>
          <w:sz w:val="32"/>
          <w:szCs w:val="32"/>
          <w:lang w:eastAsia="ru-RU"/>
        </w:rPr>
        <w:t>МУНИЦИПАЛЬНОЕ ОБРАЗОВАНИЕ «ШАРАЛДАЙ»</w:t>
      </w:r>
    </w:p>
    <w:p w:rsidR="008F1BC1" w:rsidRPr="00AF1011" w:rsidRDefault="008F1BC1" w:rsidP="00CE1CCF">
      <w:pPr>
        <w:jc w:val="center"/>
        <w:rPr>
          <w:b/>
          <w:sz w:val="32"/>
          <w:szCs w:val="32"/>
        </w:rPr>
      </w:pPr>
      <w:r w:rsidRPr="00AF1011">
        <w:rPr>
          <w:b/>
          <w:sz w:val="32"/>
          <w:szCs w:val="32"/>
          <w:lang w:eastAsia="ru-RU"/>
        </w:rPr>
        <w:t>АДМИНИСТРАЦИЯ</w:t>
      </w:r>
    </w:p>
    <w:p w:rsidR="00760AFE" w:rsidRPr="00AF1011" w:rsidRDefault="00760AFE" w:rsidP="00CE1CCF">
      <w:pPr>
        <w:jc w:val="center"/>
        <w:rPr>
          <w:b/>
          <w:sz w:val="32"/>
          <w:szCs w:val="32"/>
        </w:rPr>
      </w:pPr>
      <w:r w:rsidRPr="00AF1011">
        <w:rPr>
          <w:b/>
          <w:sz w:val="32"/>
          <w:szCs w:val="32"/>
        </w:rPr>
        <w:t>ПОСТАНОВЛЕНИЕ</w:t>
      </w:r>
    </w:p>
    <w:p w:rsidR="00760AFE" w:rsidRPr="00AF1011" w:rsidRDefault="00760AFE" w:rsidP="00CE1CCF">
      <w:pPr>
        <w:pStyle w:val="a3"/>
        <w:jc w:val="center"/>
        <w:rPr>
          <w:sz w:val="32"/>
          <w:szCs w:val="32"/>
        </w:rPr>
      </w:pPr>
    </w:p>
    <w:p w:rsidR="00760AFE" w:rsidRPr="00AF1011" w:rsidRDefault="00760AFE" w:rsidP="00CE1CCF">
      <w:pPr>
        <w:pStyle w:val="a5"/>
        <w:spacing w:before="0"/>
        <w:ind w:left="0" w:right="0" w:firstLine="0"/>
      </w:pPr>
      <w:r w:rsidRPr="00AF1011">
        <w:rPr>
          <w:b/>
        </w:rPr>
        <w:t>О</w:t>
      </w:r>
      <w:r w:rsidRPr="00AF1011">
        <w:rPr>
          <w:b/>
          <w:spacing w:val="-1"/>
        </w:rPr>
        <w:t xml:space="preserve"> </w:t>
      </w:r>
      <w:r w:rsidRPr="00AF1011">
        <w:rPr>
          <w:b/>
        </w:rPr>
        <w:t>ВНЕСЕНИИ</w:t>
      </w:r>
      <w:r w:rsidRPr="00AF1011">
        <w:rPr>
          <w:b/>
          <w:spacing w:val="26"/>
        </w:rPr>
        <w:t xml:space="preserve"> </w:t>
      </w:r>
      <w:r w:rsidRPr="00AF1011">
        <w:rPr>
          <w:b/>
        </w:rPr>
        <w:t>ИЗМЕНЕНИЙ</w:t>
      </w:r>
      <w:r w:rsidRPr="00AF1011">
        <w:rPr>
          <w:b/>
          <w:spacing w:val="27"/>
        </w:rPr>
        <w:t xml:space="preserve"> </w:t>
      </w:r>
      <w:r w:rsidRPr="00AF1011">
        <w:rPr>
          <w:b/>
        </w:rPr>
        <w:t>В</w:t>
      </w:r>
      <w:r w:rsidRPr="00AF1011">
        <w:rPr>
          <w:b/>
          <w:spacing w:val="23"/>
        </w:rPr>
        <w:t xml:space="preserve"> </w:t>
      </w:r>
      <w:r w:rsidRPr="00AF1011">
        <w:rPr>
          <w:b/>
        </w:rPr>
        <w:t>ПЕРЕЧЕНЬ</w:t>
      </w:r>
      <w:r w:rsidRPr="00AF1011">
        <w:rPr>
          <w:b/>
          <w:spacing w:val="25"/>
        </w:rPr>
        <w:t xml:space="preserve"> </w:t>
      </w:r>
      <w:r w:rsidRPr="00AF1011">
        <w:rPr>
          <w:b/>
        </w:rPr>
        <w:t>ГЛАВНЫХ</w:t>
      </w:r>
      <w:r w:rsidRPr="00AF1011">
        <w:rPr>
          <w:b/>
          <w:spacing w:val="1"/>
        </w:rPr>
        <w:t xml:space="preserve"> </w:t>
      </w:r>
      <w:r w:rsidRPr="00AF1011">
        <w:rPr>
          <w:b/>
        </w:rPr>
        <w:t>АДМИНИСТРАТОРОВ</w:t>
      </w:r>
      <w:r w:rsidRPr="00AF1011">
        <w:rPr>
          <w:b/>
          <w:spacing w:val="11"/>
        </w:rPr>
        <w:t xml:space="preserve"> </w:t>
      </w:r>
      <w:r w:rsidRPr="00AF1011">
        <w:rPr>
          <w:b/>
        </w:rPr>
        <w:t>ДОХОДОВ</w:t>
      </w:r>
      <w:r w:rsidRPr="00AF1011">
        <w:rPr>
          <w:b/>
          <w:spacing w:val="28"/>
        </w:rPr>
        <w:t xml:space="preserve"> </w:t>
      </w:r>
      <w:r w:rsidRPr="00AF1011">
        <w:rPr>
          <w:b/>
        </w:rPr>
        <w:t>МЕСТНОГО</w:t>
      </w:r>
      <w:r w:rsidRPr="00AF1011">
        <w:rPr>
          <w:b/>
          <w:spacing w:val="49"/>
        </w:rPr>
        <w:t xml:space="preserve"> </w:t>
      </w:r>
      <w:r w:rsidRPr="00AF1011">
        <w:rPr>
          <w:b/>
        </w:rPr>
        <w:t>БЮДЖЕТА,</w:t>
      </w:r>
      <w:r w:rsidRPr="00AF1011">
        <w:rPr>
          <w:b/>
          <w:spacing w:val="49"/>
        </w:rPr>
        <w:t xml:space="preserve"> </w:t>
      </w:r>
      <w:r w:rsidRPr="00AF1011">
        <w:rPr>
          <w:b/>
        </w:rPr>
        <w:t>А</w:t>
      </w:r>
      <w:r w:rsidRPr="00AF1011">
        <w:rPr>
          <w:b/>
          <w:spacing w:val="-86"/>
        </w:rPr>
        <w:t xml:space="preserve"> </w:t>
      </w:r>
      <w:r w:rsidRPr="00AF1011">
        <w:rPr>
          <w:b/>
        </w:rPr>
        <w:t>ТАКЖЕ</w:t>
      </w:r>
      <w:r w:rsidRPr="00AF1011">
        <w:rPr>
          <w:b/>
          <w:spacing w:val="1"/>
        </w:rPr>
        <w:t xml:space="preserve"> </w:t>
      </w:r>
      <w:r w:rsidRPr="00AF1011">
        <w:rPr>
          <w:b/>
        </w:rPr>
        <w:t>В COCTAB ЗАКРЕПЛЕННЫХ</w:t>
      </w:r>
      <w:r w:rsidRPr="00AF1011">
        <w:rPr>
          <w:b/>
          <w:spacing w:val="1"/>
        </w:rPr>
        <w:t xml:space="preserve"> </w:t>
      </w:r>
      <w:r w:rsidRPr="00AF1011">
        <w:rPr>
          <w:b/>
        </w:rPr>
        <w:t>ЗА НИМИ КОДОВ</w:t>
      </w:r>
      <w:r w:rsidRPr="00AF1011">
        <w:rPr>
          <w:b/>
          <w:spacing w:val="1"/>
        </w:rPr>
        <w:t xml:space="preserve"> </w:t>
      </w:r>
      <w:r w:rsidRPr="00AF1011">
        <w:rPr>
          <w:b/>
        </w:rPr>
        <w:t>КЛАССИФИКАЦИИ</w:t>
      </w:r>
      <w:r w:rsidRPr="00AF1011">
        <w:rPr>
          <w:b/>
          <w:spacing w:val="1"/>
        </w:rPr>
        <w:t xml:space="preserve"> </w:t>
      </w:r>
      <w:r w:rsidRPr="00AF1011">
        <w:rPr>
          <w:b/>
        </w:rPr>
        <w:t>ДОХОДОВ МЕСТНОГО</w:t>
      </w:r>
      <w:r w:rsidRPr="00AF1011">
        <w:rPr>
          <w:b/>
          <w:spacing w:val="1"/>
        </w:rPr>
        <w:t xml:space="preserve"> </w:t>
      </w:r>
      <w:r w:rsidRPr="00AF1011">
        <w:rPr>
          <w:b/>
        </w:rPr>
        <w:t>БЮДЖЕТА</w:t>
      </w:r>
      <w:r w:rsidRPr="00AF1011">
        <w:rPr>
          <w:b/>
          <w:spacing w:val="1"/>
        </w:rPr>
        <w:t xml:space="preserve"> </w:t>
      </w:r>
      <w:r w:rsidRPr="00AF1011">
        <w:rPr>
          <w:b/>
        </w:rPr>
        <w:t>МУНИЦИПАЛЬНОГО</w:t>
      </w:r>
      <w:r w:rsidRPr="00AF1011">
        <w:rPr>
          <w:b/>
          <w:spacing w:val="1"/>
        </w:rPr>
        <w:t xml:space="preserve"> </w:t>
      </w:r>
      <w:r w:rsidRPr="00AF1011">
        <w:rPr>
          <w:b/>
        </w:rPr>
        <w:t>ОБРАЗОВАНИЯ</w:t>
      </w:r>
      <w:r w:rsidRPr="00AF1011">
        <w:rPr>
          <w:spacing w:val="55"/>
        </w:rPr>
        <w:t xml:space="preserve"> </w:t>
      </w:r>
      <w:r w:rsidRPr="00AF1011">
        <w:t>«</w:t>
      </w:r>
      <w:r w:rsidR="007C6AC9" w:rsidRPr="00AF1011">
        <w:rPr>
          <w:b/>
        </w:rPr>
        <w:t>ШАРАЛДАЙ</w:t>
      </w:r>
      <w:r w:rsidRPr="00AF1011">
        <w:t>»</w:t>
      </w:r>
    </w:p>
    <w:p w:rsidR="00CE1CCF" w:rsidRPr="00AF1011" w:rsidRDefault="00CE1CCF" w:rsidP="00CE1CCF">
      <w:pPr>
        <w:pStyle w:val="a5"/>
        <w:spacing w:before="0"/>
        <w:rPr>
          <w:sz w:val="24"/>
          <w:szCs w:val="24"/>
        </w:rPr>
      </w:pPr>
    </w:p>
    <w:p w:rsidR="00760AFE" w:rsidRPr="00AF1011" w:rsidRDefault="00CE1CCF" w:rsidP="00CE1CCF">
      <w:pPr>
        <w:pStyle w:val="a3"/>
        <w:ind w:right="-1" w:firstLine="709"/>
        <w:jc w:val="both"/>
      </w:pPr>
      <w:r w:rsidRPr="00AF1011">
        <w:t xml:space="preserve">В соответствии с п.3.2. статьи 160.1 Бюджетного кодекса </w:t>
      </w:r>
      <w:r w:rsidR="00760AFE" w:rsidRPr="00AF1011">
        <w:rPr>
          <w:spacing w:val="-1"/>
        </w:rPr>
        <w:t xml:space="preserve">Российской </w:t>
      </w:r>
      <w:r w:rsidR="00760AFE" w:rsidRPr="00AF1011">
        <w:t>Федерации</w:t>
      </w:r>
    </w:p>
    <w:p w:rsidR="00760AFE" w:rsidRPr="00AF1011" w:rsidRDefault="00760AFE" w:rsidP="00CE1CCF">
      <w:pPr>
        <w:pStyle w:val="a3"/>
      </w:pPr>
    </w:p>
    <w:p w:rsidR="00760AFE" w:rsidRPr="00AF1011" w:rsidRDefault="00760AFE" w:rsidP="00CE1CCF">
      <w:pPr>
        <w:ind w:right="-1"/>
        <w:jc w:val="center"/>
        <w:rPr>
          <w:sz w:val="30"/>
          <w:szCs w:val="30"/>
        </w:rPr>
      </w:pPr>
      <w:r w:rsidRPr="00AF1011">
        <w:rPr>
          <w:b/>
          <w:w w:val="105"/>
          <w:sz w:val="30"/>
          <w:szCs w:val="30"/>
        </w:rPr>
        <w:t>ПОСТАНОВЛЯЮ</w:t>
      </w:r>
      <w:r w:rsidRPr="00AF1011">
        <w:rPr>
          <w:w w:val="105"/>
          <w:sz w:val="30"/>
          <w:szCs w:val="30"/>
        </w:rPr>
        <w:t>:</w:t>
      </w:r>
    </w:p>
    <w:p w:rsidR="00760AFE" w:rsidRPr="00AF1011" w:rsidRDefault="00760AFE" w:rsidP="00CE1CCF">
      <w:pPr>
        <w:pStyle w:val="a3"/>
      </w:pPr>
    </w:p>
    <w:p w:rsidR="00760AFE" w:rsidRPr="00AF1011" w:rsidRDefault="00CE1CCF" w:rsidP="00CE1CCF">
      <w:pPr>
        <w:ind w:right="-1" w:firstLine="709"/>
        <w:jc w:val="both"/>
        <w:rPr>
          <w:sz w:val="24"/>
          <w:szCs w:val="24"/>
        </w:rPr>
      </w:pPr>
      <w:r w:rsidRPr="00AF1011">
        <w:rPr>
          <w:sz w:val="24"/>
          <w:szCs w:val="24"/>
        </w:rPr>
        <w:t xml:space="preserve">1. </w:t>
      </w:r>
      <w:r w:rsidR="00760AFE" w:rsidRPr="00AF1011">
        <w:rPr>
          <w:sz w:val="24"/>
          <w:szCs w:val="24"/>
        </w:rPr>
        <w:t>Внести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изменения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в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перечень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главных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администраторов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доходов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местного бюджета, а также в состав закрепленных за ними кодов классификации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доходов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местного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бюджета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муниципального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образования</w:t>
      </w:r>
      <w:r w:rsidR="00760AFE" w:rsidRPr="00AF1011">
        <w:rPr>
          <w:spacing w:val="67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«</w:t>
      </w:r>
      <w:r w:rsidR="007C6AC9" w:rsidRPr="00AF1011">
        <w:rPr>
          <w:sz w:val="24"/>
          <w:szCs w:val="24"/>
        </w:rPr>
        <w:t>Шаралдай</w:t>
      </w:r>
      <w:r w:rsidR="00760AFE" w:rsidRPr="00AF1011">
        <w:rPr>
          <w:sz w:val="24"/>
          <w:szCs w:val="24"/>
        </w:rPr>
        <w:t>»,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утвержденный</w:t>
      </w:r>
      <w:r w:rsidR="00760AFE" w:rsidRPr="00AF1011">
        <w:rPr>
          <w:spacing w:val="6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Постановлением</w:t>
      </w:r>
      <w:r w:rsidR="00760AFE" w:rsidRPr="00AF1011">
        <w:rPr>
          <w:spacing w:val="45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администрации</w:t>
      </w:r>
      <w:r w:rsidR="00760AFE" w:rsidRPr="00AF1011">
        <w:rPr>
          <w:spacing w:val="65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муниципального</w:t>
      </w:r>
      <w:r w:rsidR="00760AFE" w:rsidRPr="00AF1011">
        <w:rPr>
          <w:spacing w:val="3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образования</w:t>
      </w:r>
      <w:r w:rsidRPr="00AF1011">
        <w:rPr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«</w:t>
      </w:r>
      <w:r w:rsidR="003A010B" w:rsidRPr="00AF1011">
        <w:rPr>
          <w:sz w:val="24"/>
          <w:szCs w:val="24"/>
        </w:rPr>
        <w:t>Шаралдай</w:t>
      </w:r>
      <w:r w:rsidR="00760AFE" w:rsidRPr="00AF1011">
        <w:rPr>
          <w:sz w:val="24"/>
          <w:szCs w:val="24"/>
        </w:rPr>
        <w:t>»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от</w:t>
      </w:r>
      <w:r w:rsidR="00760AFE" w:rsidRPr="00AF1011">
        <w:rPr>
          <w:spacing w:val="1"/>
          <w:sz w:val="24"/>
          <w:szCs w:val="24"/>
        </w:rPr>
        <w:t xml:space="preserve"> </w:t>
      </w:r>
      <w:r w:rsidR="008F7A10" w:rsidRPr="00AF1011">
        <w:rPr>
          <w:spacing w:val="1"/>
          <w:sz w:val="24"/>
          <w:szCs w:val="24"/>
        </w:rPr>
        <w:t>13</w:t>
      </w:r>
      <w:r w:rsidR="00760AFE" w:rsidRPr="00AF1011">
        <w:rPr>
          <w:sz w:val="24"/>
          <w:szCs w:val="24"/>
        </w:rPr>
        <w:t>.12.202</w:t>
      </w:r>
      <w:r w:rsidR="008F7A10" w:rsidRPr="00AF1011">
        <w:rPr>
          <w:sz w:val="24"/>
          <w:szCs w:val="24"/>
        </w:rPr>
        <w:t>2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года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№</w:t>
      </w:r>
      <w:r w:rsidR="008F7A10" w:rsidRPr="00AF1011">
        <w:rPr>
          <w:sz w:val="24"/>
          <w:szCs w:val="24"/>
        </w:rPr>
        <w:t>71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«Об</w:t>
      </w:r>
      <w:r w:rsidR="00760AFE" w:rsidRPr="00AF1011">
        <w:rPr>
          <w:spacing w:val="1"/>
          <w:sz w:val="24"/>
          <w:szCs w:val="24"/>
        </w:rPr>
        <w:t xml:space="preserve"> </w:t>
      </w:r>
      <w:r w:rsidR="00BA04C5" w:rsidRPr="00AF1011">
        <w:rPr>
          <w:sz w:val="24"/>
          <w:szCs w:val="24"/>
        </w:rPr>
        <w:t>утверждении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перечней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главных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администраторов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доходов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и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источников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финансирования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дефицита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бюджета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муниципального образования «</w:t>
      </w:r>
      <w:r w:rsidR="00BA04C5" w:rsidRPr="00AF1011">
        <w:rPr>
          <w:sz w:val="24"/>
          <w:szCs w:val="24"/>
        </w:rPr>
        <w:t>Шаралдай</w:t>
      </w:r>
      <w:r w:rsidR="00760AFE" w:rsidRPr="00AF1011">
        <w:rPr>
          <w:sz w:val="24"/>
          <w:szCs w:val="24"/>
        </w:rPr>
        <w:t>», порядке и сроках внесения изменений в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перечень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главных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администраторов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доходов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и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источников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финансирования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дефицита</w:t>
      </w:r>
      <w:r w:rsidR="00760AFE" w:rsidRPr="00AF1011">
        <w:rPr>
          <w:spacing w:val="16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бюджета</w:t>
      </w:r>
      <w:r w:rsidR="00760AFE" w:rsidRPr="00AF1011">
        <w:rPr>
          <w:spacing w:val="19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муниципального</w:t>
      </w:r>
      <w:r w:rsidR="00760AFE" w:rsidRPr="00AF1011">
        <w:rPr>
          <w:spacing w:val="-5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образования</w:t>
      </w:r>
      <w:r w:rsidR="00760AFE" w:rsidRPr="00AF1011">
        <w:rPr>
          <w:spacing w:val="23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«</w:t>
      </w:r>
      <w:r w:rsidR="00BA04C5" w:rsidRPr="00AF1011">
        <w:rPr>
          <w:sz w:val="24"/>
          <w:szCs w:val="24"/>
        </w:rPr>
        <w:t>Шаралдай</w:t>
      </w:r>
      <w:r w:rsidR="00760AFE" w:rsidRPr="00AF1011">
        <w:rPr>
          <w:sz w:val="24"/>
          <w:szCs w:val="24"/>
        </w:rPr>
        <w:t>»».</w:t>
      </w:r>
    </w:p>
    <w:p w:rsidR="00760AFE" w:rsidRPr="00AF1011" w:rsidRDefault="00CE1CCF" w:rsidP="00CE1CCF">
      <w:pPr>
        <w:ind w:right="-1" w:firstLine="709"/>
        <w:jc w:val="both"/>
        <w:rPr>
          <w:sz w:val="24"/>
          <w:szCs w:val="24"/>
        </w:rPr>
      </w:pPr>
      <w:r w:rsidRPr="00AF1011">
        <w:rPr>
          <w:sz w:val="24"/>
          <w:szCs w:val="24"/>
        </w:rPr>
        <w:t xml:space="preserve">2. </w:t>
      </w:r>
      <w:r w:rsidR="00760AFE" w:rsidRPr="00AF1011">
        <w:rPr>
          <w:sz w:val="24"/>
          <w:szCs w:val="24"/>
        </w:rPr>
        <w:t>Дополнить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перечень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главных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администраторов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доходов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местного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бюджета, а также</w:t>
      </w:r>
      <w:r w:rsidR="00760AFE" w:rsidRPr="00AF1011">
        <w:rPr>
          <w:i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состав закрепленных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за ними кодов классификации доходов</w:t>
      </w:r>
      <w:r w:rsidR="00760AFE" w:rsidRPr="00AF1011">
        <w:rPr>
          <w:spacing w:val="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местного</w:t>
      </w:r>
      <w:r w:rsidR="00760AFE" w:rsidRPr="00AF1011">
        <w:rPr>
          <w:spacing w:val="11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бюджета</w:t>
      </w:r>
      <w:r w:rsidR="00760AFE" w:rsidRPr="00AF1011">
        <w:rPr>
          <w:spacing w:val="9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следующими</w:t>
      </w:r>
      <w:r w:rsidR="00760AFE" w:rsidRPr="00AF1011">
        <w:rPr>
          <w:spacing w:val="26"/>
          <w:sz w:val="24"/>
          <w:szCs w:val="24"/>
        </w:rPr>
        <w:t xml:space="preserve"> </w:t>
      </w:r>
      <w:r w:rsidR="00760AFE" w:rsidRPr="00AF1011">
        <w:rPr>
          <w:sz w:val="24"/>
          <w:szCs w:val="24"/>
        </w:rPr>
        <w:t>изменениями</w:t>
      </w:r>
      <w:r w:rsidR="008F1BC1" w:rsidRPr="00AF1011">
        <w:rPr>
          <w:sz w:val="24"/>
          <w:szCs w:val="24"/>
        </w:rPr>
        <w:t>:</w:t>
      </w:r>
    </w:p>
    <w:p w:rsidR="006C1134" w:rsidRPr="00AF1011" w:rsidRDefault="00760AFE" w:rsidP="00CE1CCF">
      <w:pPr>
        <w:pStyle w:val="a3"/>
        <w:ind w:right="-1" w:firstLine="709"/>
        <w:jc w:val="both"/>
        <w:rPr>
          <w:spacing w:val="-4"/>
        </w:rPr>
      </w:pPr>
      <w:r w:rsidRPr="00AF1011">
        <w:rPr>
          <w:spacing w:val="-2"/>
        </w:rPr>
        <w:t>-</w:t>
      </w:r>
      <w:r w:rsidRPr="00AF1011">
        <w:rPr>
          <w:spacing w:val="-15"/>
        </w:rPr>
        <w:t xml:space="preserve"> </w:t>
      </w:r>
      <w:r w:rsidRPr="00AF1011">
        <w:rPr>
          <w:spacing w:val="-2"/>
        </w:rPr>
        <w:t>закрепить</w:t>
      </w:r>
      <w:r w:rsidRPr="00AF1011">
        <w:rPr>
          <w:spacing w:val="9"/>
        </w:rPr>
        <w:t xml:space="preserve"> </w:t>
      </w:r>
      <w:r w:rsidRPr="00AF1011">
        <w:rPr>
          <w:spacing w:val="-2"/>
        </w:rPr>
        <w:t>за</w:t>
      </w:r>
      <w:r w:rsidRPr="00AF1011">
        <w:rPr>
          <w:spacing w:val="-6"/>
        </w:rPr>
        <w:t xml:space="preserve"> </w:t>
      </w:r>
      <w:r w:rsidR="00BA04C5" w:rsidRPr="00AF1011">
        <w:rPr>
          <w:spacing w:val="-1"/>
        </w:rPr>
        <w:t>администрацией</w:t>
      </w:r>
      <w:r w:rsidRPr="00AF1011">
        <w:rPr>
          <w:spacing w:val="19"/>
        </w:rPr>
        <w:t xml:space="preserve"> </w:t>
      </w:r>
      <w:r w:rsidRPr="00AF1011">
        <w:rPr>
          <w:spacing w:val="-1"/>
        </w:rPr>
        <w:t>муниципального</w:t>
      </w:r>
      <w:r w:rsidRPr="00AF1011">
        <w:rPr>
          <w:spacing w:val="-11"/>
        </w:rPr>
        <w:t xml:space="preserve"> </w:t>
      </w:r>
      <w:r w:rsidRPr="00AF1011">
        <w:rPr>
          <w:spacing w:val="-1"/>
        </w:rPr>
        <w:t>образования</w:t>
      </w:r>
      <w:r w:rsidR="002B007F" w:rsidRPr="00AF1011">
        <w:rPr>
          <w:spacing w:val="-1"/>
        </w:rPr>
        <w:t xml:space="preserve"> </w:t>
      </w:r>
      <w:r w:rsidRPr="00AF1011">
        <w:rPr>
          <w:spacing w:val="-1"/>
        </w:rPr>
        <w:t>«</w:t>
      </w:r>
      <w:r w:rsidR="00BA04C5" w:rsidRPr="00AF1011">
        <w:rPr>
          <w:spacing w:val="-1"/>
        </w:rPr>
        <w:t>Шаралдай</w:t>
      </w:r>
      <w:r w:rsidRPr="00AF1011">
        <w:rPr>
          <w:spacing w:val="-1"/>
        </w:rPr>
        <w:t>»</w:t>
      </w:r>
      <w:r w:rsidRPr="00AF1011">
        <w:rPr>
          <w:spacing w:val="-3"/>
        </w:rPr>
        <w:t xml:space="preserve"> </w:t>
      </w:r>
      <w:r w:rsidRPr="00AF1011">
        <w:rPr>
          <w:spacing w:val="-1"/>
        </w:rPr>
        <w:t>код</w:t>
      </w:r>
      <w:r w:rsidRPr="00AF1011">
        <w:rPr>
          <w:spacing w:val="-15"/>
        </w:rPr>
        <w:t xml:space="preserve"> </w:t>
      </w:r>
      <w:r w:rsidRPr="00AF1011">
        <w:rPr>
          <w:spacing w:val="-1"/>
        </w:rPr>
        <w:t>классификации</w:t>
      </w:r>
      <w:r w:rsidRPr="00AF1011">
        <w:rPr>
          <w:spacing w:val="4"/>
        </w:rPr>
        <w:t xml:space="preserve"> </w:t>
      </w:r>
      <w:r w:rsidRPr="00AF1011">
        <w:rPr>
          <w:spacing w:val="-1"/>
        </w:rPr>
        <w:t>доходов</w:t>
      </w:r>
      <w:r w:rsidR="006C1134" w:rsidRPr="00AF1011">
        <w:rPr>
          <w:spacing w:val="-4"/>
        </w:rPr>
        <w:t xml:space="preserve"> </w:t>
      </w:r>
      <w:r w:rsidR="00BA04C5" w:rsidRPr="00AF1011">
        <w:rPr>
          <w:spacing w:val="-4"/>
        </w:rPr>
        <w:t>102</w:t>
      </w:r>
      <w:r w:rsidR="002B007F" w:rsidRPr="00AF1011">
        <w:rPr>
          <w:spacing w:val="-4"/>
        </w:rPr>
        <w:t>1</w:t>
      </w:r>
      <w:r w:rsidR="00BA04C5" w:rsidRPr="00AF1011">
        <w:rPr>
          <w:spacing w:val="-4"/>
        </w:rPr>
        <w:t>1715030100001150 «Инициативные платежи, зачисляемые в бюджеты сельских поселений (строительство открытого спортивного зала «</w:t>
      </w:r>
      <w:proofErr w:type="spellStart"/>
      <w:r w:rsidR="008F1BC1" w:rsidRPr="00AF1011">
        <w:rPr>
          <w:spacing w:val="-4"/>
        </w:rPr>
        <w:t>Мультикорт</w:t>
      </w:r>
      <w:proofErr w:type="spellEnd"/>
      <w:r w:rsidR="008F1BC1" w:rsidRPr="00AF1011">
        <w:rPr>
          <w:spacing w:val="-4"/>
        </w:rPr>
        <w:t>»).</w:t>
      </w:r>
    </w:p>
    <w:p w:rsidR="008F1BC1" w:rsidRPr="00AF1011" w:rsidRDefault="008F1BC1" w:rsidP="00CE1CCF">
      <w:pPr>
        <w:pStyle w:val="a3"/>
        <w:ind w:right="-1" w:firstLine="709"/>
        <w:jc w:val="both"/>
        <w:rPr>
          <w:spacing w:val="-4"/>
        </w:rPr>
      </w:pPr>
      <w:r w:rsidRPr="00AF1011">
        <w:rPr>
          <w:spacing w:val="-4"/>
        </w:rPr>
        <w:t xml:space="preserve">3. Опубликовать настоящее постановление в </w:t>
      </w:r>
      <w:r w:rsidR="00AF1011" w:rsidRPr="00AF1011">
        <w:rPr>
          <w:spacing w:val="-4"/>
        </w:rPr>
        <w:t>журнале Вестник</w:t>
      </w:r>
      <w:r w:rsidRPr="00AF1011">
        <w:rPr>
          <w:spacing w:val="-4"/>
        </w:rPr>
        <w:t xml:space="preserve"> и разместить на официальном сайте муниципального образования «Шаралдай» в сети интернет.</w:t>
      </w:r>
    </w:p>
    <w:p w:rsidR="00760AFE" w:rsidRPr="00AF1011" w:rsidRDefault="008F1BC1" w:rsidP="00CE1CCF">
      <w:pPr>
        <w:pStyle w:val="a3"/>
        <w:ind w:right="-1" w:firstLine="709"/>
        <w:jc w:val="both"/>
      </w:pPr>
      <w:r w:rsidRPr="00AF1011">
        <w:rPr>
          <w:spacing w:val="-4"/>
        </w:rPr>
        <w:t xml:space="preserve">4. </w:t>
      </w:r>
      <w:r w:rsidR="00760AFE" w:rsidRPr="00AF1011">
        <w:rPr>
          <w:spacing w:val="-1"/>
        </w:rPr>
        <w:t xml:space="preserve">Контроль исполнения настоящего </w:t>
      </w:r>
      <w:r w:rsidR="00337336" w:rsidRPr="00AF1011">
        <w:rPr>
          <w:spacing w:val="-1"/>
        </w:rPr>
        <w:t>Постановления</w:t>
      </w:r>
      <w:r w:rsidR="00760AFE" w:rsidRPr="00AF1011">
        <w:rPr>
          <w:spacing w:val="-1"/>
        </w:rPr>
        <w:t xml:space="preserve"> возложить на начальника </w:t>
      </w:r>
      <w:r w:rsidR="00760AFE" w:rsidRPr="00AF1011">
        <w:rPr>
          <w:w w:val="95"/>
        </w:rPr>
        <w:t>финансового</w:t>
      </w:r>
      <w:r w:rsidR="00760AFE" w:rsidRPr="00AF1011">
        <w:rPr>
          <w:spacing w:val="1"/>
          <w:w w:val="95"/>
        </w:rPr>
        <w:t xml:space="preserve"> </w:t>
      </w:r>
      <w:r w:rsidR="00760AFE" w:rsidRPr="00AF1011">
        <w:rPr>
          <w:w w:val="95"/>
        </w:rPr>
        <w:t>отдела</w:t>
      </w:r>
      <w:r w:rsidR="00760AFE" w:rsidRPr="00AF1011">
        <w:rPr>
          <w:spacing w:val="1"/>
          <w:w w:val="95"/>
        </w:rPr>
        <w:t xml:space="preserve"> </w:t>
      </w:r>
      <w:r w:rsidR="00760AFE" w:rsidRPr="00AF1011">
        <w:rPr>
          <w:w w:val="95"/>
        </w:rPr>
        <w:t>администрации</w:t>
      </w:r>
      <w:r w:rsidR="00760AFE" w:rsidRPr="00AF1011">
        <w:rPr>
          <w:spacing w:val="1"/>
          <w:w w:val="95"/>
        </w:rPr>
        <w:t xml:space="preserve"> </w:t>
      </w:r>
      <w:r w:rsidR="00760AFE" w:rsidRPr="00AF1011">
        <w:rPr>
          <w:w w:val="95"/>
        </w:rPr>
        <w:t>муниципального образования</w:t>
      </w:r>
      <w:r w:rsidR="00760AFE" w:rsidRPr="00AF1011">
        <w:rPr>
          <w:spacing w:val="1"/>
          <w:w w:val="95"/>
        </w:rPr>
        <w:t xml:space="preserve"> </w:t>
      </w:r>
      <w:r w:rsidR="00760AFE" w:rsidRPr="00AF1011">
        <w:rPr>
          <w:w w:val="95"/>
        </w:rPr>
        <w:t>«</w:t>
      </w:r>
      <w:r w:rsidRPr="00AF1011">
        <w:rPr>
          <w:w w:val="95"/>
        </w:rPr>
        <w:t>Шаралдай</w:t>
      </w:r>
      <w:r w:rsidR="00760AFE" w:rsidRPr="00AF1011">
        <w:rPr>
          <w:w w:val="95"/>
        </w:rPr>
        <w:t>»</w:t>
      </w:r>
      <w:r w:rsidR="00CE1CCF" w:rsidRPr="00AF1011">
        <w:rPr>
          <w:spacing w:val="1"/>
          <w:w w:val="95"/>
        </w:rPr>
        <w:t xml:space="preserve"> </w:t>
      </w:r>
      <w:r w:rsidRPr="00AF1011">
        <w:t>Е.А.</w:t>
      </w:r>
      <w:r w:rsidR="00CE1CCF" w:rsidRPr="00AF1011">
        <w:t xml:space="preserve"> </w:t>
      </w:r>
      <w:proofErr w:type="spellStart"/>
      <w:r w:rsidRPr="00AF1011">
        <w:t>Новопашину</w:t>
      </w:r>
      <w:proofErr w:type="spellEnd"/>
      <w:r w:rsidR="00760AFE" w:rsidRPr="00AF1011">
        <w:t>.</w:t>
      </w:r>
    </w:p>
    <w:p w:rsidR="00760AFE" w:rsidRPr="00AF1011" w:rsidRDefault="00760AFE" w:rsidP="00CE1CCF">
      <w:pPr>
        <w:pStyle w:val="a3"/>
        <w:ind w:right="-1" w:firstLine="709"/>
        <w:jc w:val="both"/>
      </w:pPr>
    </w:p>
    <w:p w:rsidR="00CE1CCF" w:rsidRPr="00AF1011" w:rsidRDefault="00CE1CCF" w:rsidP="00CE1CCF">
      <w:pPr>
        <w:pStyle w:val="a3"/>
        <w:ind w:right="-1" w:firstLine="709"/>
        <w:jc w:val="both"/>
      </w:pPr>
    </w:p>
    <w:p w:rsidR="00CE1CCF" w:rsidRPr="00272D5B" w:rsidRDefault="00760AFE" w:rsidP="00CE1CCF">
      <w:pPr>
        <w:pStyle w:val="a3"/>
        <w:tabs>
          <w:tab w:val="left" w:pos="5833"/>
        </w:tabs>
        <w:ind w:right="-1" w:firstLine="709"/>
        <w:jc w:val="both"/>
      </w:pPr>
      <w:r w:rsidRPr="00272D5B">
        <w:t>Глава</w:t>
      </w:r>
      <w:r w:rsidRPr="00272D5B">
        <w:rPr>
          <w:spacing w:val="-11"/>
        </w:rPr>
        <w:t xml:space="preserve"> </w:t>
      </w:r>
      <w:r w:rsidR="00CE1CCF" w:rsidRPr="00272D5B">
        <w:t>администрации</w:t>
      </w:r>
    </w:p>
    <w:p w:rsidR="00CE1CCF" w:rsidRPr="00272D5B" w:rsidRDefault="00760AFE" w:rsidP="00CE1CCF">
      <w:pPr>
        <w:pStyle w:val="a3"/>
        <w:tabs>
          <w:tab w:val="left" w:pos="5833"/>
        </w:tabs>
        <w:ind w:right="-1" w:firstLine="709"/>
        <w:jc w:val="both"/>
        <w:rPr>
          <w:spacing w:val="24"/>
          <w:w w:val="95"/>
        </w:rPr>
      </w:pPr>
      <w:r w:rsidRPr="00272D5B">
        <w:rPr>
          <w:w w:val="95"/>
        </w:rPr>
        <w:t>муниципального</w:t>
      </w:r>
      <w:r w:rsidRPr="00272D5B">
        <w:rPr>
          <w:spacing w:val="-11"/>
          <w:w w:val="95"/>
        </w:rPr>
        <w:t xml:space="preserve"> </w:t>
      </w:r>
      <w:r w:rsidRPr="00272D5B">
        <w:rPr>
          <w:w w:val="95"/>
        </w:rPr>
        <w:t>образования</w:t>
      </w:r>
    </w:p>
    <w:p w:rsidR="0033157F" w:rsidRPr="00272D5B" w:rsidRDefault="00760AFE" w:rsidP="00CE1CCF">
      <w:pPr>
        <w:pStyle w:val="a3"/>
        <w:tabs>
          <w:tab w:val="left" w:pos="5833"/>
        </w:tabs>
        <w:ind w:right="-1" w:firstLine="709"/>
        <w:jc w:val="both"/>
      </w:pPr>
      <w:r w:rsidRPr="00272D5B">
        <w:rPr>
          <w:w w:val="95"/>
        </w:rPr>
        <w:t>«</w:t>
      </w:r>
      <w:r w:rsidR="008F1BC1" w:rsidRPr="00272D5B">
        <w:rPr>
          <w:w w:val="95"/>
        </w:rPr>
        <w:t>Шаралдай</w:t>
      </w:r>
      <w:r w:rsidRPr="00272D5B">
        <w:rPr>
          <w:w w:val="95"/>
        </w:rPr>
        <w:t>»</w:t>
      </w:r>
      <w:r w:rsidR="00CE1CCF" w:rsidRPr="00272D5B">
        <w:rPr>
          <w:w w:val="95"/>
        </w:rPr>
        <w:t xml:space="preserve"> </w:t>
      </w:r>
      <w:r w:rsidR="008F1BC1" w:rsidRPr="00272D5B">
        <w:rPr>
          <w:w w:val="95"/>
        </w:rPr>
        <w:t>Д.И.</w:t>
      </w:r>
      <w:r w:rsidR="00272D5B">
        <w:rPr>
          <w:w w:val="95"/>
        </w:rPr>
        <w:t xml:space="preserve"> </w:t>
      </w:r>
      <w:r w:rsidR="008F1BC1" w:rsidRPr="00272D5B">
        <w:rPr>
          <w:w w:val="95"/>
        </w:rPr>
        <w:t>Ханхареев</w:t>
      </w:r>
      <w:bookmarkStart w:id="0" w:name="_GoBack"/>
      <w:bookmarkEnd w:id="0"/>
    </w:p>
    <w:sectPr w:rsidR="0033157F" w:rsidRPr="0027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F2326"/>
    <w:multiLevelType w:val="hybridMultilevel"/>
    <w:tmpl w:val="635C3C9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66376FD"/>
    <w:multiLevelType w:val="hybridMultilevel"/>
    <w:tmpl w:val="3C9C9374"/>
    <w:lvl w:ilvl="0" w:tplc="6E426B44">
      <w:start w:val="1"/>
      <w:numFmt w:val="decimal"/>
      <w:lvlText w:val="%1."/>
      <w:lvlJc w:val="left"/>
      <w:pPr>
        <w:ind w:left="112" w:hanging="412"/>
        <w:jc w:val="left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6F76A02C">
      <w:numFmt w:val="bullet"/>
      <w:lvlText w:val="•"/>
      <w:lvlJc w:val="left"/>
      <w:pPr>
        <w:ind w:left="1066" w:hanging="412"/>
      </w:pPr>
      <w:rPr>
        <w:rFonts w:hint="default"/>
        <w:lang w:val="ru-RU" w:eastAsia="en-US" w:bidi="ar-SA"/>
      </w:rPr>
    </w:lvl>
    <w:lvl w:ilvl="2" w:tplc="587634C2">
      <w:numFmt w:val="bullet"/>
      <w:lvlText w:val="•"/>
      <w:lvlJc w:val="left"/>
      <w:pPr>
        <w:ind w:left="2012" w:hanging="412"/>
      </w:pPr>
      <w:rPr>
        <w:rFonts w:hint="default"/>
        <w:lang w:val="ru-RU" w:eastAsia="en-US" w:bidi="ar-SA"/>
      </w:rPr>
    </w:lvl>
    <w:lvl w:ilvl="3" w:tplc="4840409A">
      <w:numFmt w:val="bullet"/>
      <w:lvlText w:val="•"/>
      <w:lvlJc w:val="left"/>
      <w:pPr>
        <w:ind w:left="2958" w:hanging="412"/>
      </w:pPr>
      <w:rPr>
        <w:rFonts w:hint="default"/>
        <w:lang w:val="ru-RU" w:eastAsia="en-US" w:bidi="ar-SA"/>
      </w:rPr>
    </w:lvl>
    <w:lvl w:ilvl="4" w:tplc="DC183F8E">
      <w:numFmt w:val="bullet"/>
      <w:lvlText w:val="•"/>
      <w:lvlJc w:val="left"/>
      <w:pPr>
        <w:ind w:left="3904" w:hanging="412"/>
      </w:pPr>
      <w:rPr>
        <w:rFonts w:hint="default"/>
        <w:lang w:val="ru-RU" w:eastAsia="en-US" w:bidi="ar-SA"/>
      </w:rPr>
    </w:lvl>
    <w:lvl w:ilvl="5" w:tplc="8EA4CC88">
      <w:numFmt w:val="bullet"/>
      <w:lvlText w:val="•"/>
      <w:lvlJc w:val="left"/>
      <w:pPr>
        <w:ind w:left="4850" w:hanging="412"/>
      </w:pPr>
      <w:rPr>
        <w:rFonts w:hint="default"/>
        <w:lang w:val="ru-RU" w:eastAsia="en-US" w:bidi="ar-SA"/>
      </w:rPr>
    </w:lvl>
    <w:lvl w:ilvl="6" w:tplc="F574095E">
      <w:numFmt w:val="bullet"/>
      <w:lvlText w:val="•"/>
      <w:lvlJc w:val="left"/>
      <w:pPr>
        <w:ind w:left="5796" w:hanging="412"/>
      </w:pPr>
      <w:rPr>
        <w:rFonts w:hint="default"/>
        <w:lang w:val="ru-RU" w:eastAsia="en-US" w:bidi="ar-SA"/>
      </w:rPr>
    </w:lvl>
    <w:lvl w:ilvl="7" w:tplc="C80625C6">
      <w:numFmt w:val="bullet"/>
      <w:lvlText w:val="•"/>
      <w:lvlJc w:val="left"/>
      <w:pPr>
        <w:ind w:left="6743" w:hanging="412"/>
      </w:pPr>
      <w:rPr>
        <w:rFonts w:hint="default"/>
        <w:lang w:val="ru-RU" w:eastAsia="en-US" w:bidi="ar-SA"/>
      </w:rPr>
    </w:lvl>
    <w:lvl w:ilvl="8" w:tplc="9D2C4086">
      <w:numFmt w:val="bullet"/>
      <w:lvlText w:val="•"/>
      <w:lvlJc w:val="left"/>
      <w:pPr>
        <w:ind w:left="7689" w:hanging="4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FE"/>
    <w:rsid w:val="00272D5B"/>
    <w:rsid w:val="002B007F"/>
    <w:rsid w:val="0033157F"/>
    <w:rsid w:val="00337336"/>
    <w:rsid w:val="003A010B"/>
    <w:rsid w:val="006C1134"/>
    <w:rsid w:val="006F0457"/>
    <w:rsid w:val="00760AFE"/>
    <w:rsid w:val="007C6AC9"/>
    <w:rsid w:val="008F1BC1"/>
    <w:rsid w:val="008F7A10"/>
    <w:rsid w:val="00AF1011"/>
    <w:rsid w:val="00AF2E31"/>
    <w:rsid w:val="00BA04C5"/>
    <w:rsid w:val="00CE1CCF"/>
    <w:rsid w:val="00F2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7D12"/>
  <w15:chartTrackingRefBased/>
  <w15:docId w15:val="{6991A7C3-C760-4125-9E3F-B2CFFCF8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0A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0AF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0AFE"/>
    <w:rPr>
      <w:rFonts w:ascii="Arial" w:eastAsia="Arial" w:hAnsi="Arial" w:cs="Arial"/>
      <w:sz w:val="24"/>
      <w:szCs w:val="24"/>
    </w:rPr>
  </w:style>
  <w:style w:type="paragraph" w:styleId="a5">
    <w:name w:val="Title"/>
    <w:basedOn w:val="a"/>
    <w:link w:val="a6"/>
    <w:uiPriority w:val="1"/>
    <w:qFormat/>
    <w:rsid w:val="00760AFE"/>
    <w:pPr>
      <w:spacing w:before="255"/>
      <w:ind w:left="153" w:right="158" w:hanging="29"/>
      <w:jc w:val="center"/>
    </w:pPr>
    <w:rPr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760AFE"/>
    <w:rPr>
      <w:rFonts w:ascii="Arial" w:eastAsia="Arial" w:hAnsi="Arial" w:cs="Arial"/>
      <w:sz w:val="32"/>
      <w:szCs w:val="32"/>
    </w:rPr>
  </w:style>
  <w:style w:type="paragraph" w:styleId="a7">
    <w:name w:val="List Paragraph"/>
    <w:basedOn w:val="a"/>
    <w:uiPriority w:val="1"/>
    <w:qFormat/>
    <w:rsid w:val="00760AFE"/>
    <w:pPr>
      <w:ind w:left="112" w:right="115" w:firstLine="705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3373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733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6</cp:revision>
  <cp:lastPrinted>2023-09-19T04:21:00Z</cp:lastPrinted>
  <dcterms:created xsi:type="dcterms:W3CDTF">2023-10-10T01:23:00Z</dcterms:created>
  <dcterms:modified xsi:type="dcterms:W3CDTF">2023-10-11T03:19:00Z</dcterms:modified>
</cp:coreProperties>
</file>